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511" w:rsidRPr="00C22344" w:rsidRDefault="00F23511" w:rsidP="00C22344">
      <w:pPr>
        <w:jc w:val="center"/>
        <w:rPr>
          <w:rFonts w:ascii="Arial" w:hAnsi="Arial" w:cs="Arial"/>
          <w:sz w:val="28"/>
          <w:highlight w:val="yellow"/>
        </w:rPr>
      </w:pPr>
      <w:r w:rsidRPr="00C22344">
        <w:rPr>
          <w:rFonts w:ascii="Arial" w:hAnsi="Arial" w:cs="Arial"/>
          <w:sz w:val="28"/>
          <w:highlight w:val="yellow"/>
        </w:rPr>
        <w:t>О возможных угрозах, связанных с выходом населения, выездом самоходной и других видов техники на поверхность водных объектов в весенний период оттепелей и снеготаяния.</w:t>
      </w:r>
    </w:p>
    <w:p w:rsidR="00284270" w:rsidRDefault="00284270" w:rsidP="00284270">
      <w:pPr>
        <w:pStyle w:val="a3"/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-99695</wp:posOffset>
            </wp:positionH>
            <wp:positionV relativeFrom="paragraph">
              <wp:posOffset>256540</wp:posOffset>
            </wp:positionV>
            <wp:extent cx="3822700" cy="3524250"/>
            <wp:effectExtent l="19050" t="0" r="6350" b="0"/>
            <wp:wrapTight wrapText="bothSides">
              <wp:wrapPolygon edited="0">
                <wp:start x="-108" y="0"/>
                <wp:lineTo x="-108" y="21483"/>
                <wp:lineTo x="21636" y="21483"/>
                <wp:lineTo x="21636" y="0"/>
                <wp:lineTo x="-108" y="0"/>
              </wp:wrapPolygon>
            </wp:wrapTight>
            <wp:docPr id="6" name="Рисунок 6" descr="C:\Documents and Settings\gochs\Рабочий стол\Памятки\Тонкийле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gochs\Рабочий стол\Памятки\Тонкийлед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2700" cy="352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625C" w:rsidRDefault="000A625C" w:rsidP="009E791C">
      <w:pPr>
        <w:ind w:left="360"/>
        <w:jc w:val="center"/>
        <w:rPr>
          <w:rFonts w:ascii="Arial" w:hAnsi="Arial" w:cs="Arial"/>
          <w:b/>
          <w:color w:val="002060"/>
          <w:sz w:val="28"/>
          <w:u w:val="single"/>
        </w:rPr>
      </w:pPr>
    </w:p>
    <w:p w:rsidR="009E791C" w:rsidRDefault="009E791C" w:rsidP="009E791C">
      <w:pPr>
        <w:ind w:left="360"/>
        <w:jc w:val="center"/>
        <w:rPr>
          <w:rFonts w:ascii="Arial" w:hAnsi="Arial" w:cs="Arial"/>
          <w:b/>
          <w:color w:val="002060"/>
          <w:sz w:val="28"/>
          <w:u w:val="single"/>
        </w:rPr>
      </w:pPr>
      <w:r w:rsidRPr="009E791C">
        <w:rPr>
          <w:rFonts w:ascii="Arial" w:hAnsi="Arial" w:cs="Arial"/>
          <w:b/>
          <w:color w:val="002060"/>
          <w:sz w:val="28"/>
          <w:u w:val="single"/>
        </w:rPr>
        <w:t>Уважаемые граждане!</w:t>
      </w:r>
    </w:p>
    <w:p w:rsidR="009E791C" w:rsidRDefault="009E791C" w:rsidP="00284270">
      <w:pPr>
        <w:pStyle w:val="western"/>
        <w:shd w:val="clear" w:color="auto" w:fill="F9FAFB"/>
        <w:spacing w:before="180" w:beforeAutospacing="0" w:after="180" w:afterAutospacing="0"/>
        <w:ind w:firstLine="851"/>
        <w:jc w:val="both"/>
        <w:rPr>
          <w:rFonts w:ascii="Arial" w:hAnsi="Arial" w:cs="Arial"/>
          <w:b/>
          <w:color w:val="002060"/>
          <w:sz w:val="28"/>
          <w:szCs w:val="20"/>
          <w:u w:val="single"/>
        </w:rPr>
      </w:pPr>
      <w:r w:rsidRPr="00284270">
        <w:rPr>
          <w:rFonts w:ascii="Arial" w:hAnsi="Arial" w:cs="Arial"/>
          <w:b/>
          <w:color w:val="002060"/>
          <w:sz w:val="28"/>
          <w:szCs w:val="20"/>
          <w:u w:val="single"/>
        </w:rPr>
        <w:t>Зимний лед весной стремительно теряет свою прочность. И выходить на него в такую пору не просто опасно, а категорически запрещено.</w:t>
      </w:r>
      <w:r w:rsidRPr="00284270">
        <w:rPr>
          <w:rFonts w:ascii="Arial" w:hAnsi="Arial" w:cs="Arial"/>
          <w:b/>
          <w:color w:val="002060"/>
          <w:sz w:val="28"/>
          <w:szCs w:val="20"/>
          <w:u w:val="single"/>
        </w:rPr>
        <w:br/>
        <w:t>Толщина льда на водоеме не везде одинакова – самый тонкий лед находится у берегов.</w:t>
      </w:r>
    </w:p>
    <w:p w:rsidR="00284270" w:rsidRDefault="00284270" w:rsidP="00284270">
      <w:pPr>
        <w:pStyle w:val="western"/>
        <w:shd w:val="clear" w:color="auto" w:fill="F9FAFB"/>
        <w:spacing w:before="180" w:beforeAutospacing="0" w:after="180" w:afterAutospacing="0"/>
        <w:ind w:firstLine="851"/>
        <w:jc w:val="both"/>
        <w:rPr>
          <w:rFonts w:ascii="Arial" w:hAnsi="Arial" w:cs="Arial"/>
          <w:b/>
          <w:color w:val="002060"/>
          <w:sz w:val="28"/>
          <w:szCs w:val="20"/>
          <w:u w:val="single"/>
        </w:rPr>
      </w:pPr>
    </w:p>
    <w:p w:rsidR="009E791C" w:rsidRPr="009E791C" w:rsidRDefault="009E791C" w:rsidP="009E791C">
      <w:pPr>
        <w:pStyle w:val="western"/>
        <w:numPr>
          <w:ilvl w:val="0"/>
          <w:numId w:val="2"/>
        </w:numPr>
        <w:spacing w:before="0" w:beforeAutospacing="0" w:after="0" w:afterAutospacing="0"/>
        <w:ind w:left="0" w:firstLine="851"/>
        <w:jc w:val="both"/>
        <w:rPr>
          <w:rFonts w:ascii="Arial" w:hAnsi="Arial" w:cs="Arial"/>
          <w:b/>
          <w:color w:val="002060"/>
          <w:szCs w:val="20"/>
        </w:rPr>
      </w:pPr>
      <w:r w:rsidRPr="009E791C">
        <w:rPr>
          <w:rFonts w:ascii="Arial" w:hAnsi="Arial" w:cs="Arial"/>
          <w:b/>
          <w:color w:val="002060"/>
          <w:szCs w:val="20"/>
        </w:rPr>
        <w:t>Никогда не идите на лед, если вы один.</w:t>
      </w:r>
    </w:p>
    <w:p w:rsidR="009E791C" w:rsidRPr="009E791C" w:rsidRDefault="009E791C" w:rsidP="009E791C">
      <w:pPr>
        <w:pStyle w:val="western"/>
        <w:numPr>
          <w:ilvl w:val="0"/>
          <w:numId w:val="2"/>
        </w:numPr>
        <w:spacing w:before="0" w:beforeAutospacing="0" w:after="0" w:afterAutospacing="0"/>
        <w:ind w:left="0" w:firstLine="851"/>
        <w:jc w:val="both"/>
        <w:rPr>
          <w:rFonts w:ascii="Arial" w:hAnsi="Arial" w:cs="Arial"/>
          <w:b/>
          <w:color w:val="002060"/>
          <w:szCs w:val="20"/>
        </w:rPr>
      </w:pPr>
      <w:r w:rsidRPr="009E791C">
        <w:rPr>
          <w:rFonts w:ascii="Arial" w:hAnsi="Arial" w:cs="Arial"/>
          <w:b/>
          <w:color w:val="002060"/>
          <w:szCs w:val="20"/>
        </w:rPr>
        <w:t>Прежде чем выйти на лед, убедитесь в его прочности, оцените обстановку, наметьте маршрут по которому, возможно, придется возвращаться.</w:t>
      </w:r>
    </w:p>
    <w:p w:rsidR="009E791C" w:rsidRPr="009E791C" w:rsidRDefault="009E791C" w:rsidP="009E791C">
      <w:pPr>
        <w:pStyle w:val="western"/>
        <w:numPr>
          <w:ilvl w:val="0"/>
          <w:numId w:val="2"/>
        </w:numPr>
        <w:spacing w:before="0" w:beforeAutospacing="0" w:after="0" w:afterAutospacing="0"/>
        <w:ind w:left="0" w:firstLine="851"/>
        <w:jc w:val="both"/>
        <w:rPr>
          <w:rFonts w:ascii="Arial" w:hAnsi="Arial" w:cs="Arial"/>
          <w:b/>
          <w:color w:val="002060"/>
          <w:szCs w:val="20"/>
        </w:rPr>
      </w:pPr>
      <w:r w:rsidRPr="009E791C">
        <w:rPr>
          <w:rFonts w:ascii="Arial" w:hAnsi="Arial" w:cs="Arial"/>
          <w:b/>
          <w:color w:val="002060"/>
          <w:szCs w:val="20"/>
        </w:rPr>
        <w:t>Постучите длинной палкой по льду впереди себя и по бокам, если на поверхности льда после этих постукиваний появилась вода, то осторожно поворачивайте назад. Идите на берег очень спокойно, не отрывая ног ото льда.</w:t>
      </w:r>
    </w:p>
    <w:p w:rsidR="009E791C" w:rsidRPr="009E791C" w:rsidRDefault="009E791C" w:rsidP="009E791C">
      <w:pPr>
        <w:pStyle w:val="western"/>
        <w:numPr>
          <w:ilvl w:val="0"/>
          <w:numId w:val="2"/>
        </w:numPr>
        <w:spacing w:before="0" w:beforeAutospacing="0" w:after="0" w:afterAutospacing="0"/>
        <w:ind w:left="0" w:firstLine="851"/>
        <w:jc w:val="both"/>
        <w:rPr>
          <w:rFonts w:ascii="Arial" w:hAnsi="Arial" w:cs="Arial"/>
          <w:b/>
          <w:color w:val="002060"/>
          <w:szCs w:val="20"/>
        </w:rPr>
      </w:pPr>
      <w:r w:rsidRPr="009E791C">
        <w:rPr>
          <w:rFonts w:ascii="Arial" w:hAnsi="Arial" w:cs="Arial"/>
          <w:b/>
          <w:color w:val="002060"/>
          <w:szCs w:val="20"/>
        </w:rPr>
        <w:t>Ни в коем случае не выходите на ледяную поверхность водоема, если она рыхлая, а кое-где проступает вода. Весенний лед не трещит как зимний, предупреждая об опасности, а рассыпается с негромким шелестом.</w:t>
      </w:r>
    </w:p>
    <w:p w:rsidR="009E791C" w:rsidRPr="009E791C" w:rsidRDefault="009E791C" w:rsidP="009E791C">
      <w:pPr>
        <w:pStyle w:val="western"/>
        <w:numPr>
          <w:ilvl w:val="0"/>
          <w:numId w:val="2"/>
        </w:numPr>
        <w:spacing w:before="0" w:beforeAutospacing="0" w:after="0" w:afterAutospacing="0"/>
        <w:ind w:left="0" w:firstLine="851"/>
        <w:jc w:val="both"/>
      </w:pPr>
      <w:r w:rsidRPr="009E791C">
        <w:rPr>
          <w:rFonts w:ascii="Arial" w:hAnsi="Arial" w:cs="Arial"/>
          <w:b/>
          <w:color w:val="002060"/>
          <w:szCs w:val="20"/>
        </w:rPr>
        <w:t xml:space="preserve">Предупредить </w:t>
      </w:r>
      <w:proofErr w:type="spellStart"/>
      <w:r w:rsidRPr="009E791C">
        <w:rPr>
          <w:rFonts w:ascii="Arial" w:hAnsi="Arial" w:cs="Arial"/>
          <w:b/>
          <w:color w:val="002060"/>
          <w:szCs w:val="20"/>
        </w:rPr>
        <w:t>проламывание</w:t>
      </w:r>
      <w:proofErr w:type="spellEnd"/>
      <w:r w:rsidRPr="009E791C">
        <w:rPr>
          <w:rFonts w:ascii="Arial" w:hAnsi="Arial" w:cs="Arial"/>
          <w:b/>
          <w:color w:val="002060"/>
          <w:szCs w:val="20"/>
        </w:rPr>
        <w:t xml:space="preserve"> льда можно следующим образом: лечь на лед, опереться на шест и ползти к берегу, занимая как можно большую площадь опоры.</w:t>
      </w:r>
    </w:p>
    <w:p w:rsidR="001346EF" w:rsidRDefault="009E791C" w:rsidP="009E791C">
      <w:pPr>
        <w:pStyle w:val="western"/>
        <w:spacing w:before="0" w:beforeAutospacing="0" w:after="0" w:afterAutospacing="0"/>
        <w:ind w:left="851"/>
        <w:jc w:val="both"/>
      </w:pPr>
      <w:r w:rsidRPr="009E791C">
        <w:rPr>
          <w:rFonts w:ascii="Arial" w:hAnsi="Arial" w:cs="Arial"/>
          <w:b/>
          <w:color w:val="002060"/>
          <w:sz w:val="20"/>
          <w:szCs w:val="20"/>
        </w:rPr>
        <w:br/>
      </w:r>
    </w:p>
    <w:p w:rsidR="001346EF" w:rsidRDefault="009E791C" w:rsidP="001B539A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6144551" cy="4343400"/>
            <wp:effectExtent l="19050" t="0" r="8599" b="0"/>
            <wp:docPr id="1" name="Рисунок 1" descr="C:\Documents and Settings\gochs\Рабочий стол\Памятки\pravila_na_vode_ves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gochs\Рабочий стол\Памятки\pravila_na_vode_vesn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8592" cy="4346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46EF" w:rsidRDefault="009E791C" w:rsidP="001B539A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920863" cy="4476750"/>
            <wp:effectExtent l="19050" t="0" r="3687" b="0"/>
            <wp:docPr id="2" name="Рисунок 2" descr="C:\Documents and Settings\gochs\Рабочий стол\Памятки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gochs\Рабочий стол\Памятки\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0863" cy="447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346EF" w:rsidSect="000A625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0F6766"/>
    <w:multiLevelType w:val="hybridMultilevel"/>
    <w:tmpl w:val="72464E92"/>
    <w:lvl w:ilvl="0" w:tplc="AF803E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00206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3167FE"/>
    <w:multiLevelType w:val="hybridMultilevel"/>
    <w:tmpl w:val="949004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3511"/>
    <w:rsid w:val="000A625C"/>
    <w:rsid w:val="001346EF"/>
    <w:rsid w:val="001B539A"/>
    <w:rsid w:val="002521AD"/>
    <w:rsid w:val="00280211"/>
    <w:rsid w:val="00284270"/>
    <w:rsid w:val="002C07AC"/>
    <w:rsid w:val="006E1D8E"/>
    <w:rsid w:val="008F586A"/>
    <w:rsid w:val="009E791C"/>
    <w:rsid w:val="00A1165D"/>
    <w:rsid w:val="00A36CA3"/>
    <w:rsid w:val="00B0637A"/>
    <w:rsid w:val="00B56E97"/>
    <w:rsid w:val="00C22344"/>
    <w:rsid w:val="00E239D4"/>
    <w:rsid w:val="00F23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7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3511"/>
    <w:pPr>
      <w:ind w:left="720"/>
      <w:contextualSpacing/>
    </w:pPr>
  </w:style>
  <w:style w:type="paragraph" w:customStyle="1" w:styleId="western">
    <w:name w:val="western"/>
    <w:basedOn w:val="a"/>
    <w:rsid w:val="009E7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E7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791C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1B5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4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2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Ольга</Company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sekretar</cp:lastModifiedBy>
  <cp:revision>8</cp:revision>
  <dcterms:created xsi:type="dcterms:W3CDTF">2015-03-23T06:19:00Z</dcterms:created>
  <dcterms:modified xsi:type="dcterms:W3CDTF">2015-03-31T03:02:00Z</dcterms:modified>
</cp:coreProperties>
</file>